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D3C330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E5BDF">
        <w:rPr>
          <w:rFonts w:ascii="Arial" w:eastAsia="Times New Roman" w:hAnsi="Arial" w:cs="Arial"/>
          <w:b/>
          <w:bCs/>
          <w:noProof/>
          <w:sz w:val="28"/>
          <w:szCs w:val="28"/>
        </w:rPr>
        <w:t>Social Work Fellow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D64511F" w:rsidR="00222EB5" w:rsidRPr="00E4118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E5BDF" w:rsidRPr="00E4118E">
        <w:rPr>
          <w:rFonts w:ascii="Arial" w:eastAsia="Times New Roman" w:hAnsi="Arial" w:cs="Arial"/>
          <w:sz w:val="24"/>
          <w:szCs w:val="24"/>
        </w:rPr>
        <w:t>Social Work Fellow</w:t>
      </w:r>
    </w:p>
    <w:p w14:paraId="4B3BD8D4" w14:textId="77777777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 </w:t>
      </w:r>
    </w:p>
    <w:p w14:paraId="51FA2CE2" w14:textId="4F991DE9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FLSA Exemption Status: </w:t>
      </w:r>
      <w:r w:rsidR="003D0676" w:rsidRPr="00E4118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 </w:t>
      </w:r>
    </w:p>
    <w:p w14:paraId="69C8986D" w14:textId="308F921F" w:rsidR="004D6B98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Pay Grade:</w:t>
      </w:r>
      <w:r w:rsidR="00851B51" w:rsidRPr="00E4118E">
        <w:rPr>
          <w:rStyle w:val="normaltextrun"/>
          <w:rFonts w:ascii="Arial" w:hAnsi="Arial" w:cs="Arial"/>
          <w:b/>
          <w:bCs/>
        </w:rPr>
        <w:t xml:space="preserve"> </w:t>
      </w:r>
      <w:r w:rsidR="003D0676" w:rsidRPr="00E4118E">
        <w:rPr>
          <w:rStyle w:val="normaltextrun"/>
          <w:rFonts w:ascii="Arial" w:hAnsi="Arial" w:cs="Arial"/>
        </w:rPr>
        <w:t>10</w:t>
      </w:r>
    </w:p>
    <w:p w14:paraId="1D6CE10C" w14:textId="6BF127FC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  </w:t>
      </w:r>
    </w:p>
    <w:p w14:paraId="750239C3" w14:textId="5DF7E557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4118E">
        <w:rPr>
          <w:rStyle w:val="normaltextrun"/>
          <w:rFonts w:ascii="Arial" w:hAnsi="Arial" w:cs="Arial"/>
          <w:b/>
          <w:bCs/>
        </w:rPr>
        <w:t xml:space="preserve">Description </w:t>
      </w:r>
      <w:r w:rsidRPr="00E4118E">
        <w:rPr>
          <w:rStyle w:val="normaltextrun"/>
          <w:rFonts w:ascii="Arial" w:hAnsi="Arial" w:cs="Arial"/>
          <w:b/>
          <w:bCs/>
        </w:rPr>
        <w:t>Summary: </w:t>
      </w:r>
      <w:r w:rsidRPr="00E4118E">
        <w:rPr>
          <w:rStyle w:val="eop"/>
          <w:rFonts w:ascii="Arial" w:hAnsi="Arial" w:cs="Arial"/>
        </w:rPr>
        <w:t> </w:t>
      </w:r>
    </w:p>
    <w:p w14:paraId="6EB7075D" w14:textId="0536F0D1" w:rsidR="008C262F" w:rsidRPr="00E4118E" w:rsidRDefault="008C262F" w:rsidP="008C262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Fonts w:ascii="Arial" w:hAnsi="Arial" w:cs="Arial"/>
        </w:rPr>
        <w:t xml:space="preserve">The Social Work fellow, under general supervision, provides social work services for Department of Psychiatry. </w:t>
      </w:r>
    </w:p>
    <w:p w14:paraId="0A2633B1" w14:textId="7699D527" w:rsidR="004D6B98" w:rsidRPr="00E4118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E4118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Essential Duties and Responsibilities:</w:t>
      </w:r>
      <w:r w:rsidRPr="00E4118E">
        <w:rPr>
          <w:rStyle w:val="eop"/>
          <w:rFonts w:ascii="Arial" w:hAnsi="Arial" w:cs="Arial"/>
        </w:rPr>
        <w:t> </w:t>
      </w:r>
    </w:p>
    <w:p w14:paraId="6C80164E" w14:textId="77777777" w:rsidR="00C633B3" w:rsidRPr="00E4118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A9D81E7" w14:textId="2A7CDECE" w:rsidR="00E4118E" w:rsidRPr="00E4118E" w:rsidRDefault="00144FB3" w:rsidP="00E411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E4118E" w:rsidRPr="00E4118E">
        <w:rPr>
          <w:rFonts w:ascii="Arial" w:eastAsia="Times New Roman" w:hAnsi="Arial" w:cs="Arial"/>
          <w:b/>
          <w:bCs/>
          <w:sz w:val="24"/>
          <w:szCs w:val="24"/>
        </w:rPr>
        <w:t>0% Behavioral Health Evaluations and Treatment</w:t>
      </w:r>
    </w:p>
    <w:p w14:paraId="50622A82" w14:textId="7777777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Provides detailed Behavioral Health evaluations incorporating a psychosocial history including risk assessment and recommendation for treatment under supervision.</w:t>
      </w:r>
    </w:p>
    <w:p w14:paraId="415E0F02" w14:textId="55F5C3B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Delivers evidence-based psychotherapy to patients using assessment tools to track patient progress and tailored intervention under supervision.</w:t>
      </w:r>
    </w:p>
    <w:p w14:paraId="1F3116A7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212012" w14:textId="52FAD6AA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44FB3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4118E">
        <w:rPr>
          <w:rFonts w:ascii="Arial" w:eastAsia="Times New Roman" w:hAnsi="Arial" w:cs="Arial"/>
          <w:b/>
          <w:bCs/>
          <w:sz w:val="24"/>
          <w:szCs w:val="24"/>
        </w:rPr>
        <w:t>% Interdisciplinary Collaboration</w:t>
      </w:r>
    </w:p>
    <w:p w14:paraId="4C0E4D96" w14:textId="7777777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Participates as a member of an inter- and intra-disciplinary team including problem solving, program planning, clinical care planning, and quality improvement.</w:t>
      </w:r>
    </w:p>
    <w:p w14:paraId="1ECFC59A" w14:textId="7777777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Provides specialty consultation to other health care staff.</w:t>
      </w:r>
    </w:p>
    <w:p w14:paraId="5072A3E8" w14:textId="6F18A06F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Assumes responsibility for difficult and complex patients based on experience or area of expertise.</w:t>
      </w:r>
    </w:p>
    <w:p w14:paraId="15A1DEAF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C465BE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Fonts w:ascii="Arial" w:eastAsia="Times New Roman" w:hAnsi="Arial" w:cs="Arial"/>
          <w:b/>
          <w:bCs/>
          <w:sz w:val="24"/>
          <w:szCs w:val="24"/>
        </w:rPr>
        <w:t>10% Documentation and Program Evaluation</w:t>
      </w:r>
    </w:p>
    <w:p w14:paraId="2B58EE0B" w14:textId="7777777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Documents services and activities per department standards.</w:t>
      </w:r>
    </w:p>
    <w:p w14:paraId="5906CF80" w14:textId="70B3588C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Assists with program evaluation activities to track and analyze utilization and effectiveness of services.</w:t>
      </w:r>
    </w:p>
    <w:p w14:paraId="1071379F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5B9C6A" w14:textId="245B371A" w:rsidR="00E4118E" w:rsidRPr="00E4118E" w:rsidRDefault="00144FB3" w:rsidP="00E411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E4118E" w:rsidRPr="00E4118E">
        <w:rPr>
          <w:rFonts w:ascii="Arial" w:eastAsia="Times New Roman" w:hAnsi="Arial" w:cs="Arial"/>
          <w:b/>
          <w:bCs/>
          <w:sz w:val="24"/>
          <w:szCs w:val="24"/>
        </w:rPr>
        <w:t>% Professional Development and Education</w:t>
      </w:r>
    </w:p>
    <w:p w14:paraId="7BA5D109" w14:textId="7777777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Participates in continuing education through interdisciplinary didactic and rounding activities.</w:t>
      </w:r>
    </w:p>
    <w:p w14:paraId="755341A1" w14:textId="66057D53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Conducts scholarly presentations to clinic staff and participates in educational activities for staff, students, and trainees of other disciplines.</w:t>
      </w:r>
    </w:p>
    <w:p w14:paraId="39012430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C4D01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Fonts w:ascii="Arial" w:eastAsia="Times New Roman" w:hAnsi="Arial" w:cs="Arial"/>
          <w:b/>
          <w:bCs/>
          <w:sz w:val="24"/>
          <w:szCs w:val="24"/>
        </w:rPr>
        <w:t>5% Supervision and Support</w:t>
      </w:r>
    </w:p>
    <w:p w14:paraId="3C976713" w14:textId="77777777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Participates in group and individual supervision with clinical supervisor discussing current patient care and reviewing clinical skill exercises.</w:t>
      </w:r>
    </w:p>
    <w:p w14:paraId="1609BF6B" w14:textId="4E26ABBE" w:rsidR="00E4118E" w:rsidRPr="00E4118E" w:rsidRDefault="00E4118E" w:rsidP="00E4118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Ensures continued professional development.</w:t>
      </w:r>
    </w:p>
    <w:p w14:paraId="6305C237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6F09FD" w14:textId="77777777" w:rsidR="00E4118E" w:rsidRPr="00E4118E" w:rsidRDefault="00E4118E" w:rsidP="00E411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Fonts w:ascii="Arial" w:eastAsia="Times New Roman" w:hAnsi="Arial" w:cs="Arial"/>
          <w:b/>
          <w:bCs/>
          <w:sz w:val="24"/>
          <w:szCs w:val="24"/>
        </w:rPr>
        <w:lastRenderedPageBreak/>
        <w:t>5% System Development and Implementation</w:t>
      </w:r>
    </w:p>
    <w:p w14:paraId="7579A6C2" w14:textId="77777777" w:rsidR="00E4118E" w:rsidRPr="00E4118E" w:rsidRDefault="00E4118E" w:rsidP="00E4118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Assists with developing and modifying patient triage, intake, and referral systems within the clinic.</w:t>
      </w:r>
    </w:p>
    <w:p w14:paraId="0F011E27" w14:textId="16A28FF7" w:rsidR="00E4118E" w:rsidRPr="00E4118E" w:rsidRDefault="00E4118E" w:rsidP="00E4118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Assists in implementing and training evidence-based treatment.</w:t>
      </w:r>
    </w:p>
    <w:p w14:paraId="02D98809" w14:textId="77777777" w:rsidR="00715EC8" w:rsidRPr="00E4118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4118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4118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4118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4118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4118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4118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4118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4118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4118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Required Education:</w:t>
      </w:r>
      <w:r w:rsidRPr="00E4118E">
        <w:rPr>
          <w:rStyle w:val="eop"/>
          <w:rFonts w:ascii="Arial" w:hAnsi="Arial" w:cs="Arial"/>
        </w:rPr>
        <w:t> </w:t>
      </w:r>
    </w:p>
    <w:p w14:paraId="5F3AE826" w14:textId="77777777" w:rsidR="00FD56AB" w:rsidRPr="00E4118E" w:rsidRDefault="00FD56AB" w:rsidP="00FD56A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4118E">
        <w:rPr>
          <w:rFonts w:ascii="Arial" w:eastAsia="Times New Roman" w:hAnsi="Arial" w:cs="Arial"/>
          <w:sz w:val="24"/>
          <w:szCs w:val="24"/>
        </w:rPr>
        <w:t>Master’s Degree in Social Work from a program accredited by the Council on Social Work Education, or equivalent level of education and experience that qualifies the applicant to hold a Licensed Master Social Work (LMSW) License in Texas.</w:t>
      </w:r>
    </w:p>
    <w:p w14:paraId="0EEF2F4E" w14:textId="77777777" w:rsidR="006B06C2" w:rsidRPr="00E4118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4118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4118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69850F21" w:rsidR="00C573AD" w:rsidRPr="00E4118E" w:rsidRDefault="005A7464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E4118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4118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Required Licenses and Certifications:</w:t>
      </w:r>
      <w:r w:rsidRPr="00E4118E">
        <w:rPr>
          <w:rStyle w:val="eop"/>
          <w:rFonts w:ascii="Arial" w:hAnsi="Arial" w:cs="Arial"/>
        </w:rPr>
        <w:t> </w:t>
      </w:r>
    </w:p>
    <w:p w14:paraId="2D9BA192" w14:textId="6C7551F8" w:rsidR="005E01BE" w:rsidRPr="00E4118E" w:rsidRDefault="005E01BE" w:rsidP="005E01B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Fonts w:ascii="Arial" w:hAnsi="Arial" w:cs="Arial"/>
        </w:rPr>
        <w:t>Licensed Master Social Worker (LMSW) License in Texas.</w:t>
      </w:r>
    </w:p>
    <w:p w14:paraId="1FEFA19E" w14:textId="77777777" w:rsidR="00C573AD" w:rsidRPr="00E4118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4118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4118E">
        <w:rPr>
          <w:rStyle w:val="eop"/>
          <w:rFonts w:ascii="Arial" w:hAnsi="Arial" w:cs="Arial"/>
        </w:rPr>
        <w:t> </w:t>
      </w:r>
    </w:p>
    <w:p w14:paraId="29CC4321" w14:textId="725EBDA5" w:rsidR="00EB01AB" w:rsidRPr="00E4118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E4118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 </w:t>
      </w:r>
    </w:p>
    <w:p w14:paraId="1AAAFA2D" w14:textId="6A8E055C" w:rsidR="006B06C2" w:rsidRPr="00E4118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4118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4118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4118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Machines and Equipment:</w:t>
      </w:r>
      <w:r w:rsidRPr="00E4118E">
        <w:rPr>
          <w:rStyle w:val="eop"/>
          <w:rFonts w:ascii="Arial" w:hAnsi="Arial" w:cs="Arial"/>
        </w:rPr>
        <w:t> </w:t>
      </w:r>
    </w:p>
    <w:p w14:paraId="027EBD5E" w14:textId="74B9A28C" w:rsidR="00AF0284" w:rsidRPr="00E4118E" w:rsidRDefault="000A457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4118E">
        <w:rPr>
          <w:rStyle w:val="normaltextrun"/>
          <w:rFonts w:ascii="Arial" w:hAnsi="Arial" w:cs="Arial"/>
        </w:rPr>
        <w:t>Computer</w:t>
      </w:r>
    </w:p>
    <w:p w14:paraId="109DD1C5" w14:textId="57265E9A" w:rsidR="000A457F" w:rsidRPr="00E4118E" w:rsidRDefault="000A457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4118E">
        <w:rPr>
          <w:rStyle w:val="normaltextrun"/>
          <w:rFonts w:ascii="Arial" w:hAnsi="Arial" w:cs="Arial"/>
        </w:rPr>
        <w:t>Telephone</w:t>
      </w:r>
    </w:p>
    <w:p w14:paraId="76082DDB" w14:textId="6BE6D425" w:rsidR="000A457F" w:rsidRPr="00E4118E" w:rsidRDefault="000A457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4118E">
        <w:rPr>
          <w:rStyle w:val="normaltextrun"/>
          <w:rFonts w:ascii="Arial" w:hAnsi="Arial" w:cs="Arial"/>
        </w:rPr>
        <w:t>Scanner/Copier/Fax</w:t>
      </w:r>
    </w:p>
    <w:p w14:paraId="473413BB" w14:textId="77777777" w:rsidR="00AF0284" w:rsidRPr="00E4118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4118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Physical Requirements:</w:t>
      </w:r>
      <w:r w:rsidRPr="00E4118E">
        <w:rPr>
          <w:rStyle w:val="eop"/>
          <w:rFonts w:ascii="Arial" w:hAnsi="Arial" w:cs="Arial"/>
        </w:rPr>
        <w:t> </w:t>
      </w:r>
    </w:p>
    <w:p w14:paraId="2ADF8761" w14:textId="54ADDC54" w:rsidR="00FE1194" w:rsidRPr="00E4118E" w:rsidRDefault="000B617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None</w:t>
      </w:r>
    </w:p>
    <w:p w14:paraId="60D2E800" w14:textId="77777777" w:rsidR="00FE1194" w:rsidRPr="00E4118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4118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Other Requirements</w:t>
      </w:r>
      <w:r w:rsidR="00F92746" w:rsidRPr="00E4118E">
        <w:rPr>
          <w:rStyle w:val="normaltextrun"/>
          <w:rFonts w:ascii="Arial" w:hAnsi="Arial" w:cs="Arial"/>
          <w:b/>
          <w:bCs/>
        </w:rPr>
        <w:t xml:space="preserve"> and Factors</w:t>
      </w:r>
      <w:r w:rsidRPr="00E4118E">
        <w:rPr>
          <w:rStyle w:val="normaltextrun"/>
          <w:rFonts w:ascii="Arial" w:hAnsi="Arial" w:cs="Arial"/>
          <w:b/>
          <w:bCs/>
        </w:rPr>
        <w:t>:</w:t>
      </w:r>
      <w:r w:rsidRPr="00E4118E">
        <w:rPr>
          <w:rStyle w:val="eop"/>
          <w:rFonts w:ascii="Arial" w:hAnsi="Arial" w:cs="Arial"/>
        </w:rPr>
        <w:t> </w:t>
      </w:r>
    </w:p>
    <w:p w14:paraId="6D87BD54" w14:textId="77777777" w:rsidR="00442588" w:rsidRPr="00E4118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4118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4118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4118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4118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4118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4118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 </w:t>
      </w:r>
    </w:p>
    <w:p w14:paraId="67C22ED3" w14:textId="77777777" w:rsidR="00D2529B" w:rsidRPr="00E4118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4118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4118E">
        <w:rPr>
          <w:rStyle w:val="normaltextrun"/>
          <w:rFonts w:ascii="Arial" w:hAnsi="Arial" w:cs="Arial"/>
          <w:b/>
          <w:bCs/>
        </w:rPr>
        <w:t>. </w:t>
      </w:r>
      <w:r w:rsidRPr="00E4118E">
        <w:rPr>
          <w:rStyle w:val="eop"/>
          <w:rFonts w:ascii="Arial" w:hAnsi="Arial" w:cs="Arial"/>
        </w:rPr>
        <w:t> </w:t>
      </w:r>
    </w:p>
    <w:p w14:paraId="1D7C93D0" w14:textId="206C79DD" w:rsidR="00BC0C61" w:rsidRPr="00E4118E" w:rsidRDefault="005A4E9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4118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4118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4118E">
        <w:rPr>
          <w:rStyle w:val="eop"/>
          <w:rFonts w:ascii="Arial" w:hAnsi="Arial" w:cs="Arial"/>
        </w:rPr>
        <w:t> </w:t>
      </w:r>
    </w:p>
    <w:p w14:paraId="3C3B0A26" w14:textId="3D9A81CB" w:rsidR="00D2529B" w:rsidRPr="00E4118E" w:rsidRDefault="005A4E9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4118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4118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4118E">
        <w:rPr>
          <w:rStyle w:val="eop"/>
          <w:rFonts w:ascii="Arial" w:hAnsi="Arial" w:cs="Arial"/>
        </w:rPr>
        <w:t> </w:t>
      </w:r>
    </w:p>
    <w:p w14:paraId="08356522" w14:textId="34B59595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eop"/>
          <w:rFonts w:ascii="Arial" w:hAnsi="Arial" w:cs="Arial"/>
        </w:rPr>
        <w:t> </w:t>
      </w:r>
    </w:p>
    <w:p w14:paraId="03758CDE" w14:textId="77777777" w:rsidR="00D2529B" w:rsidRPr="00E4118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118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4118E">
        <w:rPr>
          <w:rStyle w:val="eop"/>
          <w:rFonts w:ascii="Arial" w:hAnsi="Arial" w:cs="Arial"/>
        </w:rPr>
        <w:t> </w:t>
      </w:r>
    </w:p>
    <w:p w14:paraId="4FA9C703" w14:textId="4AB3635B" w:rsidR="00D2529B" w:rsidRPr="00E4118E" w:rsidRDefault="005A4E9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4118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4118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4118E">
        <w:rPr>
          <w:rStyle w:val="normaltextrun"/>
          <w:rFonts w:ascii="Arial" w:hAnsi="Arial" w:cs="Arial"/>
          <w:b/>
          <w:bCs/>
        </w:rPr>
        <w:t>Yes</w:t>
      </w:r>
      <w:r w:rsidR="00D2529B" w:rsidRPr="00E4118E">
        <w:rPr>
          <w:rStyle w:val="eop"/>
          <w:rFonts w:ascii="Arial" w:hAnsi="Arial" w:cs="Arial"/>
        </w:rPr>
        <w:t> </w:t>
      </w:r>
    </w:p>
    <w:p w14:paraId="599A52AF" w14:textId="01C8CAC0" w:rsidR="00B1552D" w:rsidRPr="00E4118E" w:rsidRDefault="005A4E9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4118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4118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4118E">
        <w:rPr>
          <w:rStyle w:val="eop"/>
          <w:rFonts w:ascii="Arial" w:hAnsi="Arial" w:cs="Arial"/>
        </w:rPr>
        <w:t> </w:t>
      </w:r>
      <w:r w:rsidR="00D2529B" w:rsidRPr="00E4118E">
        <w:rPr>
          <w:rStyle w:val="normaltextrun"/>
          <w:rFonts w:ascii="Arial" w:hAnsi="Arial" w:cs="Arial"/>
          <w:b/>
          <w:bCs/>
        </w:rPr>
        <w:t> </w:t>
      </w:r>
      <w:r w:rsidR="00D2529B" w:rsidRPr="00E4118E">
        <w:rPr>
          <w:rStyle w:val="eop"/>
          <w:rFonts w:ascii="Arial" w:hAnsi="Arial" w:cs="Arial"/>
        </w:rPr>
        <w:t> </w:t>
      </w:r>
    </w:p>
    <w:sectPr w:rsidR="00B1552D" w:rsidRPr="00E4118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FA6D52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9485B">
      <w:rPr>
        <w:rFonts w:ascii="Arial" w:hAnsi="Arial" w:cs="Arial"/>
        <w:b w:val="0"/>
        <w:sz w:val="16"/>
        <w:szCs w:val="16"/>
      </w:rPr>
      <w:t xml:space="preserve"> Social Work Fellow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9485B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EBE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5835"/>
    <w:multiLevelType w:val="multilevel"/>
    <w:tmpl w:val="6178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10CE"/>
    <w:multiLevelType w:val="hybridMultilevel"/>
    <w:tmpl w:val="D116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E2B45"/>
    <w:multiLevelType w:val="hybridMultilevel"/>
    <w:tmpl w:val="525C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22A9C"/>
    <w:multiLevelType w:val="multilevel"/>
    <w:tmpl w:val="E15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0"/>
  </w:num>
  <w:num w:numId="19">
    <w:abstractNumId w:val="6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457F"/>
    <w:rsid w:val="000B617D"/>
    <w:rsid w:val="0010534F"/>
    <w:rsid w:val="00121AF4"/>
    <w:rsid w:val="00143E87"/>
    <w:rsid w:val="00144FB3"/>
    <w:rsid w:val="00170FE4"/>
    <w:rsid w:val="00222EB5"/>
    <w:rsid w:val="0029485B"/>
    <w:rsid w:val="002E3EE4"/>
    <w:rsid w:val="00354C00"/>
    <w:rsid w:val="003876CC"/>
    <w:rsid w:val="003D0676"/>
    <w:rsid w:val="003D69F8"/>
    <w:rsid w:val="003F118F"/>
    <w:rsid w:val="00442588"/>
    <w:rsid w:val="004D6B98"/>
    <w:rsid w:val="00552C29"/>
    <w:rsid w:val="005A4E9D"/>
    <w:rsid w:val="005A7464"/>
    <w:rsid w:val="005B2C78"/>
    <w:rsid w:val="005C131E"/>
    <w:rsid w:val="005D5A37"/>
    <w:rsid w:val="005E01BE"/>
    <w:rsid w:val="006B06C2"/>
    <w:rsid w:val="006B0A4E"/>
    <w:rsid w:val="006B511A"/>
    <w:rsid w:val="006F7FF3"/>
    <w:rsid w:val="00715EC8"/>
    <w:rsid w:val="007562C6"/>
    <w:rsid w:val="007E5BDF"/>
    <w:rsid w:val="00851B51"/>
    <w:rsid w:val="0086338A"/>
    <w:rsid w:val="008A6B4E"/>
    <w:rsid w:val="008B4540"/>
    <w:rsid w:val="008C262F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328BF"/>
    <w:rsid w:val="00D43373"/>
    <w:rsid w:val="00D604DE"/>
    <w:rsid w:val="00DF3DEE"/>
    <w:rsid w:val="00E17FF3"/>
    <w:rsid w:val="00E317B3"/>
    <w:rsid w:val="00E4118E"/>
    <w:rsid w:val="00E811FA"/>
    <w:rsid w:val="00E90B4E"/>
    <w:rsid w:val="00EB01AB"/>
    <w:rsid w:val="00F92746"/>
    <w:rsid w:val="00FD3196"/>
    <w:rsid w:val="00FD56AB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33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4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21</cp:revision>
  <dcterms:created xsi:type="dcterms:W3CDTF">2024-10-28T15:09:00Z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